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36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9676d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0"/>
          <w:szCs w:val="20"/>
          <w:u w:val="none"/>
          <w:shd w:fill="auto" w:val="clear"/>
          <w:vertAlign w:val="baseline"/>
          <w:rtl w:val="0"/>
        </w:rPr>
        <w:t xml:space="preserve">Annegret Muster, Musterstrasse 12, 2222 Musterstadt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360" w:line="288" w:lineRule="auto"/>
        <w:ind w:left="0" w:right="0" w:firstLine="0"/>
        <w:jc w:val="left"/>
        <w:rPr>
          <w:rFonts w:ascii="Arial" w:cs="Arial" w:eastAsia="Arial" w:hAnsi="Arial"/>
          <w:b w:val="1"/>
          <w:color w:val="69676d"/>
          <w:sz w:val="20"/>
          <w:szCs w:val="20"/>
        </w:rPr>
      </w:pPr>
      <w:bookmarkStart w:colFirst="0" w:colLast="0" w:name="_th94g9l08vm5" w:id="1"/>
      <w:bookmarkEnd w:id="1"/>
      <w:r w:rsidDel="00000000" w:rsidR="00000000" w:rsidRPr="00000000">
        <w:rPr>
          <w:rFonts w:ascii="Arial" w:cs="Arial" w:eastAsia="Arial" w:hAnsi="Arial"/>
          <w:color w:val="69676d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69676d"/>
          <w:sz w:val="20"/>
          <w:szCs w:val="20"/>
          <w:rtl w:val="0"/>
        </w:rPr>
        <w:t xml:space="preserve">Einschreiben</w:t>
        <w:br w:type="textWrapping"/>
        <w:tab/>
        <w:tab/>
        <w:tab/>
        <w:tab/>
        <w:tab/>
        <w:tab/>
        <w:tab/>
        <w:tab/>
        <w:tab/>
        <w:t xml:space="preserve">Firma</w:t>
        <w:br w:type="textWrapping"/>
        <w:tab/>
        <w:tab/>
        <w:tab/>
        <w:tab/>
        <w:tab/>
        <w:tab/>
        <w:tab/>
        <w:tab/>
        <w:tab/>
        <w:t xml:space="preserve">Baustrasse 110</w:t>
        <w:br w:type="textWrapping"/>
        <w:tab/>
        <w:tab/>
        <w:tab/>
        <w:tab/>
        <w:tab/>
        <w:tab/>
        <w:tab/>
        <w:tab/>
        <w:tab/>
        <w:t xml:space="preserve">8000 Musterstadt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Mängelrüge Dacharbeiten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EFH Musterstrasse 12</w:t>
        <w:tab/>
        <w:tab/>
        <w:tab/>
        <w:tab/>
        <w:tab/>
        <w:tab/>
        <w:t xml:space="preserve">Musterstadt, 13.11.2019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Sehr geehrter Herr Dach,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am [Datum] wurde durch Ihre Firma am oben erwähnten Objekt gemäss Vereinbarung vom [Datum] eine neue Dacheindeckung vorgenommen.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Nach den von Ihnen durchgeführten Arbeiten haben wir bis jetzt folgende Mängel festgestellt: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Das Dach ist im Bereich des Wohnzimmers undicht. Es tropft Wasser durch die Decke.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Die Dachschindeln wurden im vorderen Bereich zur Strasse hin ungleichmässig verlegt.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Die ausgeführten Arbeiten sind daher nicht vereinbarungsgemäss erledigt worden. Diese Mängel können wir als Auftraggeber nicht akzeptieren und fordern Sie nach Obligationenrecht zur Nachbesserung auf.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Wir setzen Ihnen für die Erledigung eine Frist von 14 Tagen bis spätestens [Datum].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Bitte informieren Sie uns über den konkreten Arbeitsbeginn. Allfällig entstandene Aufwendungen unsererseits gehen zu Ihren Lasten. Alle weiteren Rechte behalten wir uns ausdrücklich vor.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69676d"/>
          <w:sz w:val="24"/>
          <w:szCs w:val="24"/>
          <w:u w:val="none"/>
          <w:shd w:fill="auto" w:val="clear"/>
          <w:vertAlign w:val="baseline"/>
          <w:rtl w:val="0"/>
        </w:rPr>
        <w:t xml:space="preserve">Freundliche Grüsse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Annegret Muster</w:t>
      </w:r>
    </w:p>
    <w:sectPr>
      <w:headerReference r:id="rId6" w:type="first"/>
      <w:footerReference r:id="rId7" w:type="default"/>
      <w:footerReference r:id="rId8" w:type="first"/>
      <w:pgSz w:h="16838" w:w="11906"/>
      <w:pgMar w:bottom="874" w:top="2268" w:left="1366" w:right="1134" w:header="709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07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Seite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de-CH"/>
      </w:rPr>
    </w:rPrDefault>
    <w:pPrDefault>
      <w:pPr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ae9637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